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00001907348633"/>
          <w:szCs w:val="22.000001907348633"/>
          <w:u w:val="none"/>
          <w:shd w:fill="auto" w:val="clear"/>
          <w:vertAlign w:val="baseline"/>
          <w:rtl w:val="0"/>
        </w:rPr>
        <w:t xml:space="preserve">Parental/Caregiver Consent Form – Transportation Agreement</w:t>
      </w:r>
      <w:r w:rsidDel="00000000" w:rsidR="00000000" w:rsidRPr="00000000">
        <w:rPr>
          <w:rFonts w:ascii="Arial" w:cs="Arial" w:eastAsia="Arial" w:hAnsi="Arial"/>
          <w:b w:val="0"/>
          <w:i w:val="1"/>
          <w:smallCaps w:val="0"/>
          <w:strike w:val="0"/>
          <w:color w:val="000000"/>
          <w:sz w:val="22.000001907348633"/>
          <w:szCs w:val="22.000001907348633"/>
          <w:u w:val="none"/>
          <w:shd w:fill="auto" w:val="clear"/>
          <w:vertAlign w:val="baseline"/>
          <w:rtl w:val="0"/>
        </w:rPr>
        <w:t xml:space="preserve">To be completed by Parent or Caregiver: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Client Name: ____________________________________________</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Date of Birth:______________________</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Parent/Caregiver Name(s): ____________________________________________________________________________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Parent/Caregiver Full Address: ________________________________________________________________________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Parent/Caregiver Cell #: ________________________ Parent/Caregiver Secondary #:____________________________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Parent/Caregiver Email: ______________________________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Secondary Email: ________________________________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00001907348633"/>
          <w:szCs w:val="22.000001907348633"/>
          <w:u w:val="none"/>
          <w:shd w:fill="auto" w:val="clear"/>
          <w:vertAlign w:val="baseline"/>
          <w:rtl w:val="0"/>
        </w:rPr>
        <w:t xml:space="preserve">Summary of Transportation Services, as Recommended within the Behavior Intervention Plan </w:t>
      </w: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(e.g., to and from a job site, to a structured community activity, to an aftercare program, etc.):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Approved Terms of Transportation Services: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Start Date(s) End Dates(s) Time Frame(s) Days/Weeks/Months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My signature as parent/guardian/caregiver below, acknowledges that I give permission for the above named transporter to provide vehicle transportation for the above named client for the dates, times, and daily/weekly/monthly schedule noted. The transporter has current automobile insurance and will keep my child in an approved carseat (provided by me) or seatbelt as required by height, weight and age requirements. In addition, I acknowledge that I will hold the above approved transporter and his/her parent agency, Beacon of Hope., harmless for any and all potential or actual accidents or harm that may occur to the named client as a function of transportation activity conducted by the named transporter: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Parent/Caregiver Signature: _____________________________________ Date:________________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Printed Name: ___________________________________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Witness: _____________________________________________________ Date:________________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Printed Name: ___________________________________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000001907348633"/>
          <w:szCs w:val="22.000001907348633"/>
          <w:u w:val="none"/>
          <w:shd w:fill="auto" w:val="clear"/>
          <w:vertAlign w:val="baseline"/>
        </w:rPr>
      </w:pPr>
      <w:r w:rsidDel="00000000" w:rsidR="00000000" w:rsidRPr="00000000">
        <w:rPr>
          <w:rFonts w:ascii="Arial" w:cs="Arial" w:eastAsia="Arial" w:hAnsi="Arial"/>
          <w:b w:val="0"/>
          <w:i w:val="1"/>
          <w:smallCaps w:val="0"/>
          <w:strike w:val="0"/>
          <w:color w:val="000000"/>
          <w:sz w:val="22.000001907348633"/>
          <w:szCs w:val="22.000001907348633"/>
          <w:u w:val="none"/>
          <w:shd w:fill="auto" w:val="clear"/>
          <w:vertAlign w:val="baseline"/>
          <w:rtl w:val="0"/>
        </w:rPr>
        <w:t xml:space="preserve">To be completed by the Contractor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Name of Transporter: ___________________________________________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Transporter License #: ____________________State: ________Expiration Date: __________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000001907348633"/>
          <w:szCs w:val="22.000001907348633"/>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2.000001907348633"/>
          <w:szCs w:val="22.000001907348633"/>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2.000001907348633"/>
          <w:szCs w:val="22.000001907348633"/>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2.000001907348633"/>
          <w:szCs w:val="22.000001907348633"/>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2.000001907348633"/>
          <w:szCs w:val="22.000001907348633"/>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2.000001907348633"/>
          <w:szCs w:val="22.000001907348633"/>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2.000001907348633"/>
          <w:szCs w:val="22.000001907348633"/>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696" w:line="276" w:lineRule="auto"/>
        <w:ind w:left="268.79999999999995" w:right="638.4000000000003"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Transporter Certification Level (e.g., RBT, BcaBA, BCBA, etc.): ________________________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68.79999999999995" w:right="700.8000000000004"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Name of Client Transporting:______________________________ Client ID#:_____________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68.79999999999995" w:right="2140.8"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Approved Start Date:_______________ Approved End Date:______________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60" w:right="6259.200000000001"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Beacon of Hope Transportation Terms: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60" w:right="-230.39999999999964"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1. Contractor/ Employee agrees to maintain and provide Beacon of Hope a copy of their current automobile insurance with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547.2000000000003"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minimum liability coverage of 100/300, a copy of the current car registration for all vehicles that will be used to transport, and copy of a valid Florida driver license. If at any time the automobile policy, driver’s license, and/or car registration is updated, changed, or renewed the contractor agrees to supply Beacon of Hope with a copy within 24 hours of the change. 2. Contractor agrees that they will not transport the client for any reason and will notify the Human Resource Director within 24 hours for any of the following: a) revoked or suspended driver’s license, b) termination, suspension, and/or expired automobile insurance and/or car registration. 3. Contractor agrees to follow all traffic laws and to notify Beacon of Hope. of any traffic violations within 48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235.19999999999982" w:firstLine="72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business hours of occurrence. 4. Contractor specifically agrees not to transport without the accompaniment of the primary caregiver/guardian,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782.4000000000001" w:firstLine="0"/>
        <w:jc w:val="center"/>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unless the individual is a legally competent adult and it is approved and authorized in the BIP. 5. Contractor agrees to only transport for reasons specifically identified and detailed within the BIP.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614.4000000000005"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My signature as a designated transporter of the named client acknowledges that I agree to abide by all terms of Beacon of Hope transportation rules and guidelines: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1238.4000000000003"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Transporter Signature: _________________________________________ Date:________________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4896"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Printed Name: ___________________________________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1132.7999999999997"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Witness: _____________________________________________________ Date:________________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4896" w:firstLine="0"/>
        <w:jc w:val="left"/>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00001907348633"/>
          <w:szCs w:val="22.000001907348633"/>
          <w:u w:val="none"/>
          <w:shd w:fill="auto" w:val="clear"/>
          <w:vertAlign w:val="baseline"/>
          <w:rtl w:val="0"/>
        </w:rPr>
        <w:t xml:space="preserve">Printed Name: ___________________________________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24.8" w:right="2524.8" w:firstLine="0"/>
        <w:jc w:val="center"/>
        <w:rPr>
          <w:rFonts w:ascii="Arial" w:cs="Arial" w:eastAsia="Arial" w:hAnsi="Arial"/>
          <w:b w:val="0"/>
          <w:i w:val="0"/>
          <w:smallCaps w:val="0"/>
          <w:strike w:val="0"/>
          <w:color w:val="000000"/>
          <w:sz w:val="22.000001907348633"/>
          <w:szCs w:val="22.000001907348633"/>
          <w:u w:val="none"/>
          <w:shd w:fill="auto" w:val="clear"/>
          <w:vertAlign w:val="baseline"/>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jc w:val="center"/>
      <w:rPr>
        <w:sz w:val="22.000001907348633"/>
        <w:szCs w:val="22.000001907348633"/>
      </w:rPr>
    </w:pPr>
    <w:r w:rsidDel="00000000" w:rsidR="00000000" w:rsidRPr="00000000">
      <w:rPr>
        <w:sz w:val="22.000001907348633"/>
        <w:szCs w:val="22.000001907348633"/>
        <w:rtl w:val="0"/>
      </w:rPr>
      <w:t xml:space="preserve">Beacon of Hope, Centrum ABA LLC</w:t>
    </w:r>
  </w:p>
  <w:p w:rsidR="00000000" w:rsidDel="00000000" w:rsidP="00000000" w:rsidRDefault="00000000" w:rsidRPr="00000000" w14:paraId="00000029">
    <w:pPr>
      <w:widowControl w:val="0"/>
      <w:jc w:val="center"/>
      <w:rPr>
        <w:sz w:val="22.000001907348633"/>
        <w:szCs w:val="22.000001907348633"/>
      </w:rPr>
    </w:pPr>
    <w:r w:rsidDel="00000000" w:rsidR="00000000" w:rsidRPr="00000000">
      <w:rPr>
        <w:sz w:val="22.000001907348633"/>
        <w:szCs w:val="22.000001907348633"/>
        <w:rtl w:val="0"/>
      </w:rPr>
      <w:t xml:space="preserve">181 W Reynolds St., Ozark, AL 36330</w:t>
    </w:r>
  </w:p>
  <w:p w:rsidR="00000000" w:rsidDel="00000000" w:rsidP="00000000" w:rsidRDefault="00000000" w:rsidRPr="00000000" w14:paraId="0000002A">
    <w:pPr>
      <w:widowControl w:val="0"/>
      <w:jc w:val="center"/>
      <w:rPr>
        <w:sz w:val="22.000001907348633"/>
        <w:szCs w:val="22.000001907348633"/>
      </w:rPr>
    </w:pPr>
    <w:hyperlink r:id="rId1">
      <w:r w:rsidDel="00000000" w:rsidR="00000000" w:rsidRPr="00000000">
        <w:rPr>
          <w:color w:val="1155cc"/>
          <w:sz w:val="22.000001907348633"/>
          <w:szCs w:val="22.000001907348633"/>
          <w:u w:val="single"/>
          <w:rtl w:val="0"/>
        </w:rPr>
        <w:t xml:space="preserve">beaconofhopeaba@gmail.com</w:t>
      </w:r>
    </w:hyperlink>
    <w:r w:rsidDel="00000000" w:rsidR="00000000" w:rsidRPr="00000000">
      <w:rPr>
        <w:rtl w:val="0"/>
      </w:rPr>
    </w:r>
  </w:p>
  <w:p w:rsidR="00000000" w:rsidDel="00000000" w:rsidP="00000000" w:rsidRDefault="00000000" w:rsidRPr="00000000" w14:paraId="0000002B">
    <w:pPr>
      <w:widowControl w:val="0"/>
      <w:jc w:val="center"/>
      <w:rPr>
        <w:sz w:val="22.000001907348633"/>
        <w:szCs w:val="22.000001907348633"/>
      </w:rPr>
    </w:pPr>
    <w:r w:rsidDel="00000000" w:rsidR="00000000" w:rsidRPr="00000000">
      <w:rPr>
        <w:sz w:val="22.000001907348633"/>
        <w:szCs w:val="22.000001907348633"/>
        <w:rtl w:val="0"/>
      </w:rPr>
      <w:t xml:space="preserve">334-477-4686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beaconofhopeab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